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5" w:rsidRDefault="00BF1155" w:rsidP="00BF1155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</w:t>
      </w:r>
      <w:bookmarkStart w:id="0" w:name="_GoBack"/>
      <w:bookmarkEnd w:id="0"/>
      <w:r>
        <w:rPr>
          <w:b/>
          <w:caps/>
          <w:sz w:val="24"/>
        </w:rPr>
        <w:t>enie Nr 3</w:t>
      </w:r>
      <w:r>
        <w:rPr>
          <w:b/>
          <w:caps/>
          <w:sz w:val="24"/>
        </w:rPr>
        <w:t>/2018</w:t>
      </w:r>
      <w:r>
        <w:rPr>
          <w:b/>
          <w:caps/>
          <w:sz w:val="24"/>
        </w:rPr>
        <w:br/>
        <w:t>Wójta Gminy orchowo</w:t>
      </w:r>
    </w:p>
    <w:p w:rsidR="00BF1155" w:rsidRDefault="00BF1155" w:rsidP="00BF1155">
      <w:pPr>
        <w:jc w:val="center"/>
        <w:rPr>
          <w:b/>
          <w:caps/>
          <w:sz w:val="24"/>
        </w:rPr>
      </w:pPr>
      <w:r>
        <w:rPr>
          <w:sz w:val="24"/>
        </w:rPr>
        <w:t>z dnia 3 stycznia 2018 roku</w:t>
      </w:r>
    </w:p>
    <w:p w:rsidR="00BF1155" w:rsidRDefault="00BF1155" w:rsidP="00BF115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>
        <w:rPr>
          <w:b/>
          <w:sz w:val="24"/>
        </w:rPr>
        <w:t>przeprowadzenia inwentaryzacji użyczonych składników majątkowych.</w:t>
      </w:r>
    </w:p>
    <w:p w:rsidR="00BF1155" w:rsidRDefault="00BF1155" w:rsidP="00BF1155">
      <w:pPr>
        <w:keepLines/>
        <w:rPr>
          <w:sz w:val="24"/>
        </w:rPr>
      </w:pPr>
    </w:p>
    <w:p w:rsidR="00BF1155" w:rsidRDefault="00BF1155" w:rsidP="00BF1155">
      <w:pPr>
        <w:keepLines/>
        <w:rPr>
          <w:sz w:val="24"/>
        </w:rPr>
      </w:pPr>
    </w:p>
    <w:p w:rsidR="00BF1155" w:rsidRDefault="00BF1155" w:rsidP="00BF1155">
      <w:pPr>
        <w:keepLines/>
        <w:rPr>
          <w:sz w:val="24"/>
        </w:rPr>
      </w:pPr>
      <w:r>
        <w:rPr>
          <w:sz w:val="24"/>
        </w:rPr>
        <w:t>Na podstawie art. </w:t>
      </w:r>
      <w:r>
        <w:rPr>
          <w:sz w:val="24"/>
        </w:rPr>
        <w:t>33 ust. 3 ustawy z dnia 8 marca 1990</w:t>
      </w:r>
      <w:r>
        <w:rPr>
          <w:sz w:val="24"/>
        </w:rPr>
        <w:t> roku o</w:t>
      </w:r>
      <w:r>
        <w:rPr>
          <w:sz w:val="24"/>
        </w:rPr>
        <w:t xml:space="preserve"> samorządzie gminnym </w:t>
      </w:r>
      <w:r>
        <w:rPr>
          <w:sz w:val="24"/>
        </w:rPr>
        <w:t>(T.</w:t>
      </w:r>
      <w:r>
        <w:rPr>
          <w:sz w:val="24"/>
        </w:rPr>
        <w:t xml:space="preserve"> jedn. Dz. U. z 2017r., poz. 1875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w związku z art. 26 i 27 ustawy z dnia 29 września 1994 roku o rachunkowości (T. jedn. Dz. U. z 2017</w:t>
      </w:r>
      <w:r w:rsidR="008F052F">
        <w:rPr>
          <w:sz w:val="24"/>
        </w:rPr>
        <w:t xml:space="preserve">r., poz. 2342 z </w:t>
      </w:r>
      <w:proofErr w:type="spellStart"/>
      <w:r w:rsidR="008F052F">
        <w:rPr>
          <w:sz w:val="24"/>
        </w:rPr>
        <w:t>późn</w:t>
      </w:r>
      <w:proofErr w:type="spellEnd"/>
      <w:r w:rsidR="008F052F">
        <w:rPr>
          <w:sz w:val="24"/>
        </w:rPr>
        <w:t>. zm.</w:t>
      </w:r>
      <w:r>
        <w:rPr>
          <w:sz w:val="24"/>
        </w:rPr>
        <w:t>) Wójt Gminy Orchowo zarządza, co następuje:</w:t>
      </w:r>
    </w:p>
    <w:p w:rsidR="00BF1155" w:rsidRDefault="00BF1155" w:rsidP="00BF1155">
      <w:pPr>
        <w:keepLines/>
        <w:rPr>
          <w:b/>
          <w:sz w:val="24"/>
        </w:rPr>
      </w:pPr>
    </w:p>
    <w:p w:rsidR="00BF1155" w:rsidRDefault="00BF1155" w:rsidP="00BF1155">
      <w:pPr>
        <w:keepLines/>
        <w:rPr>
          <w:b/>
          <w:sz w:val="24"/>
        </w:rPr>
      </w:pPr>
    </w:p>
    <w:p w:rsidR="00BF1155" w:rsidRDefault="00BF1155" w:rsidP="00BF1155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0E3D77" w:rsidRPr="000E3D77">
        <w:rPr>
          <w:sz w:val="24"/>
        </w:rPr>
        <w:t>1.</w:t>
      </w:r>
      <w:r w:rsidR="000E3D77">
        <w:rPr>
          <w:b/>
          <w:sz w:val="24"/>
        </w:rPr>
        <w:t xml:space="preserve"> </w:t>
      </w:r>
      <w:r w:rsidR="000E3D77">
        <w:rPr>
          <w:sz w:val="24"/>
        </w:rPr>
        <w:t>Przeprowadzić inwentary</w:t>
      </w:r>
      <w:r w:rsidR="0009125F">
        <w:rPr>
          <w:sz w:val="24"/>
        </w:rPr>
        <w:t>zację składników majątkowych w s</w:t>
      </w:r>
      <w:r w:rsidR="000E3D77">
        <w:rPr>
          <w:sz w:val="24"/>
        </w:rPr>
        <w:t>zkole</w:t>
      </w:r>
      <w:r w:rsidR="0009125F">
        <w:rPr>
          <w:sz w:val="24"/>
        </w:rPr>
        <w:t xml:space="preserve"> położonej w miejscowości Różanna,</w:t>
      </w:r>
      <w:r w:rsidR="000E3D77">
        <w:rPr>
          <w:sz w:val="24"/>
        </w:rPr>
        <w:t xml:space="preserve"> prowadzonej przez Stowarzyszenie „Decydujemy Sami”, </w:t>
      </w:r>
      <w:r w:rsidR="0009125F">
        <w:rPr>
          <w:sz w:val="24"/>
        </w:rPr>
        <w:t xml:space="preserve">w terminie </w:t>
      </w:r>
      <w:r w:rsidR="000E3D77">
        <w:rPr>
          <w:sz w:val="24"/>
        </w:rPr>
        <w:t>od</w:t>
      </w:r>
      <w:r w:rsidR="0009125F">
        <w:rPr>
          <w:sz w:val="24"/>
        </w:rPr>
        <w:t xml:space="preserve"> dnia</w:t>
      </w:r>
      <w:r w:rsidR="000E3D77">
        <w:rPr>
          <w:sz w:val="24"/>
        </w:rPr>
        <w:t xml:space="preserve"> 9</w:t>
      </w:r>
      <w:r w:rsidR="0009125F">
        <w:rPr>
          <w:sz w:val="24"/>
        </w:rPr>
        <w:t xml:space="preserve"> stycznia 2018 roku</w:t>
      </w:r>
      <w:r w:rsidR="000E3D77">
        <w:rPr>
          <w:sz w:val="24"/>
        </w:rPr>
        <w:t xml:space="preserve"> do</w:t>
      </w:r>
      <w:r w:rsidR="0009125F">
        <w:rPr>
          <w:sz w:val="24"/>
        </w:rPr>
        <w:t xml:space="preserve"> dnia</w:t>
      </w:r>
      <w:r w:rsidR="000E3D77">
        <w:rPr>
          <w:sz w:val="24"/>
        </w:rPr>
        <w:t xml:space="preserve"> 12 stycznia 2018 roku.</w:t>
      </w:r>
    </w:p>
    <w:p w:rsidR="000E3D77" w:rsidRDefault="000E3D77" w:rsidP="00BF1155">
      <w:pPr>
        <w:keepNext/>
        <w:spacing w:line="360" w:lineRule="auto"/>
        <w:rPr>
          <w:sz w:val="24"/>
        </w:rPr>
      </w:pPr>
      <w:r>
        <w:rPr>
          <w:sz w:val="24"/>
        </w:rPr>
        <w:t xml:space="preserve">2. Celem inwentaryzacji jest ustalenie rzeczywistego stanu użyczonych składników majątkowych </w:t>
      </w:r>
      <w:r w:rsidR="0009125F">
        <w:rPr>
          <w:sz w:val="24"/>
        </w:rPr>
        <w:t xml:space="preserve">według stanu </w:t>
      </w:r>
      <w:r>
        <w:rPr>
          <w:sz w:val="24"/>
        </w:rPr>
        <w:t>na dzień 31 grudnia 2017 roku.</w:t>
      </w:r>
    </w:p>
    <w:p w:rsidR="00BF1155" w:rsidRDefault="00BF1155" w:rsidP="00BF1155">
      <w:pPr>
        <w:keepNext/>
        <w:spacing w:line="360" w:lineRule="auto"/>
        <w:rPr>
          <w:sz w:val="24"/>
        </w:rPr>
      </w:pPr>
    </w:p>
    <w:p w:rsidR="00BF1155" w:rsidRDefault="00BF1155" w:rsidP="00BF1155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="0009125F">
        <w:rPr>
          <w:sz w:val="24"/>
        </w:rPr>
        <w:t>Powołuje się komisję inwentaryzacyjną</w:t>
      </w:r>
      <w:r w:rsidR="000E3D77">
        <w:rPr>
          <w:sz w:val="24"/>
        </w:rPr>
        <w:t xml:space="preserve"> w składzie:</w:t>
      </w:r>
    </w:p>
    <w:p w:rsidR="000E3D77" w:rsidRDefault="000E3D77" w:rsidP="000E3D77">
      <w:pPr>
        <w:pStyle w:val="Akapitzlist"/>
        <w:keepNext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Przewodnicząca - Anna Błaszczyk;</w:t>
      </w:r>
    </w:p>
    <w:p w:rsidR="00BF1155" w:rsidRDefault="000E3D77" w:rsidP="00BF1155">
      <w:pPr>
        <w:pStyle w:val="Akapitzlist"/>
        <w:keepNext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Członek - Piotr Bukowski;</w:t>
      </w:r>
    </w:p>
    <w:p w:rsidR="000E3D77" w:rsidRDefault="000E3D77" w:rsidP="00BF1155">
      <w:pPr>
        <w:pStyle w:val="Akapitzlist"/>
        <w:keepNext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Członek – Paulina Szmyt;</w:t>
      </w:r>
    </w:p>
    <w:p w:rsidR="000E3D77" w:rsidRPr="000E3D77" w:rsidRDefault="000E3D77" w:rsidP="000E3D77">
      <w:pPr>
        <w:pStyle w:val="Akapitzlist"/>
        <w:keepNext/>
        <w:spacing w:line="360" w:lineRule="auto"/>
        <w:rPr>
          <w:sz w:val="24"/>
        </w:rPr>
      </w:pPr>
    </w:p>
    <w:p w:rsidR="000E3D77" w:rsidRDefault="00BF1155" w:rsidP="00BF1155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</w:t>
      </w:r>
      <w:r w:rsidR="000E3D77">
        <w:rPr>
          <w:sz w:val="24"/>
        </w:rPr>
        <w:t>Zobowiązuje komisje do:</w:t>
      </w:r>
    </w:p>
    <w:p w:rsidR="000E3D77" w:rsidRPr="0009125F" w:rsidRDefault="000E3D77" w:rsidP="0009125F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9125F">
        <w:rPr>
          <w:sz w:val="24"/>
        </w:rPr>
        <w:t>Przeprowadzenia inwentaryzacji przy czynnym udziale osób materialnie odpowiedzialnych za poszczególne składniki majątkowe podlegające inwentaryzacji;</w:t>
      </w:r>
    </w:p>
    <w:p w:rsidR="000E3D77" w:rsidRPr="0009125F" w:rsidRDefault="000E3D77" w:rsidP="0009125F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9125F">
        <w:rPr>
          <w:sz w:val="24"/>
        </w:rPr>
        <w:t>Przestrzegania ogólnie obowiązujących przepisów o inwentaryzacji i zasad odpowie</w:t>
      </w:r>
      <w:r w:rsidR="0009125F" w:rsidRPr="0009125F">
        <w:rPr>
          <w:sz w:val="24"/>
        </w:rPr>
        <w:t>dzialności za powierzone mienie;</w:t>
      </w:r>
    </w:p>
    <w:p w:rsidR="0009125F" w:rsidRPr="0009125F" w:rsidRDefault="0009125F" w:rsidP="0009125F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9125F">
        <w:rPr>
          <w:sz w:val="24"/>
        </w:rPr>
        <w:t>Sporządzenia rozliczenia inwentaryzacji;</w:t>
      </w:r>
    </w:p>
    <w:p w:rsidR="0009125F" w:rsidRPr="0009125F" w:rsidRDefault="0009125F" w:rsidP="0009125F">
      <w:pPr>
        <w:pStyle w:val="Akapitzlist"/>
        <w:numPr>
          <w:ilvl w:val="0"/>
          <w:numId w:val="2"/>
        </w:numPr>
        <w:spacing w:line="360" w:lineRule="auto"/>
        <w:rPr>
          <w:b/>
          <w:sz w:val="24"/>
        </w:rPr>
      </w:pPr>
      <w:r w:rsidRPr="0009125F">
        <w:rPr>
          <w:sz w:val="24"/>
        </w:rPr>
        <w:t>Przekazania kompletnej dokumentacji inwentaryzacyjnej do Referatu Finansów, do dnia 15 stycznia 2018 roku.;</w:t>
      </w:r>
    </w:p>
    <w:p w:rsidR="0009125F" w:rsidRDefault="0009125F" w:rsidP="0009125F">
      <w:pPr>
        <w:spacing w:line="360" w:lineRule="auto"/>
        <w:rPr>
          <w:b/>
          <w:sz w:val="24"/>
        </w:rPr>
      </w:pPr>
    </w:p>
    <w:p w:rsidR="0009125F" w:rsidRDefault="0009125F" w:rsidP="0009125F">
      <w:pPr>
        <w:spacing w:line="360" w:lineRule="auto"/>
        <w:rPr>
          <w:sz w:val="24"/>
        </w:rPr>
      </w:pPr>
      <w:r>
        <w:rPr>
          <w:b/>
          <w:sz w:val="24"/>
        </w:rPr>
        <w:t>§4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Członkowie komisji inwentaryzacyjnej oraz zespoły spisowe odpowiedzialne są za właściwe, dokładne i rzetelne przeprowadzenie inwentaryzacji, zgodnie ze stanem faktycznym.</w:t>
      </w:r>
    </w:p>
    <w:p w:rsidR="0009125F" w:rsidRDefault="0009125F" w:rsidP="0009125F">
      <w:pPr>
        <w:spacing w:line="360" w:lineRule="auto"/>
        <w:rPr>
          <w:sz w:val="24"/>
        </w:rPr>
      </w:pPr>
    </w:p>
    <w:p w:rsidR="0009125F" w:rsidRDefault="0009125F" w:rsidP="0009125F">
      <w:pPr>
        <w:spacing w:line="360" w:lineRule="auto"/>
        <w:rPr>
          <w:sz w:val="24"/>
        </w:rPr>
      </w:pPr>
      <w:r>
        <w:rPr>
          <w:b/>
          <w:sz w:val="24"/>
        </w:rPr>
        <w:t>§5</w:t>
      </w:r>
      <w:r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09125F">
        <w:rPr>
          <w:sz w:val="24"/>
        </w:rPr>
        <w:t xml:space="preserve">Wykonanie </w:t>
      </w:r>
      <w:r>
        <w:rPr>
          <w:sz w:val="24"/>
        </w:rPr>
        <w:t>zarządzenia powierzam Skarbnikowi Gminy Orchowo.</w:t>
      </w:r>
    </w:p>
    <w:p w:rsidR="0009125F" w:rsidRDefault="0009125F" w:rsidP="0009125F">
      <w:pPr>
        <w:spacing w:line="360" w:lineRule="auto"/>
        <w:rPr>
          <w:sz w:val="24"/>
        </w:rPr>
      </w:pPr>
    </w:p>
    <w:p w:rsidR="001D6D3B" w:rsidRPr="0009125F" w:rsidRDefault="0009125F" w:rsidP="0009125F">
      <w:pPr>
        <w:spacing w:line="360" w:lineRule="auto"/>
        <w:rPr>
          <w:sz w:val="24"/>
        </w:rPr>
      </w:pPr>
      <w:r>
        <w:rPr>
          <w:b/>
          <w:sz w:val="24"/>
        </w:rPr>
        <w:t>§6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Zarządzenie wchodzi w życie z dniem podjęcia. </w:t>
      </w:r>
    </w:p>
    <w:sectPr w:rsidR="001D6D3B" w:rsidRPr="0009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014E6"/>
    <w:multiLevelType w:val="hybridMultilevel"/>
    <w:tmpl w:val="1D5A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274F"/>
    <w:multiLevelType w:val="hybridMultilevel"/>
    <w:tmpl w:val="5DD8B93C"/>
    <w:lvl w:ilvl="0" w:tplc="A4A83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55"/>
    <w:rsid w:val="0009125F"/>
    <w:rsid w:val="000E3D77"/>
    <w:rsid w:val="001D6D3B"/>
    <w:rsid w:val="0040548F"/>
    <w:rsid w:val="008F052F"/>
    <w:rsid w:val="00B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046C-00DA-42F2-BD5A-8098F16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155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1</cp:revision>
  <dcterms:created xsi:type="dcterms:W3CDTF">2018-01-08T10:04:00Z</dcterms:created>
  <dcterms:modified xsi:type="dcterms:W3CDTF">2018-01-08T11:36:00Z</dcterms:modified>
</cp:coreProperties>
</file>